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89" w:rsidRPr="00D84D27" w:rsidRDefault="00B10C89" w:rsidP="00B10C89">
      <w:pPr>
        <w:tabs>
          <w:tab w:val="left" w:pos="1080"/>
        </w:tabs>
        <w:ind w:left="2460" w:firstLine="1080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0</wp:posOffset>
            </wp:positionV>
            <wp:extent cx="533400" cy="638175"/>
            <wp:effectExtent l="19050" t="0" r="0" b="0"/>
            <wp:wrapSquare wrapText="right"/>
            <wp:docPr id="2" name="Рисунок 2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89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tabs>
          <w:tab w:val="left" w:pos="1080"/>
        </w:tabs>
        <w:jc w:val="center"/>
        <w:rPr>
          <w:b/>
        </w:rPr>
      </w:pPr>
    </w:p>
    <w:p w:rsidR="00B10C89" w:rsidRPr="00D84D27" w:rsidRDefault="00B10C89" w:rsidP="00B10C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B10C89" w:rsidRPr="00D84D27" w:rsidRDefault="00B10C89" w:rsidP="00B10C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  <w:r w:rsidR="00E1489A">
        <w:rPr>
          <w:rFonts w:ascii="Times New Roman" w:hAnsi="Times New Roman"/>
          <w:b/>
          <w:sz w:val="24"/>
          <w:szCs w:val="24"/>
        </w:rPr>
        <w:t xml:space="preserve"> ГОРОДА ФЕДЕРАЛЬНОГО ЗНАЧЕНИЯ </w:t>
      </w:r>
    </w:p>
    <w:p w:rsidR="00B10C89" w:rsidRPr="00D84D27" w:rsidRDefault="00B10C89" w:rsidP="00B10C89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4"/>
          <w:szCs w:val="24"/>
        </w:rPr>
      </w:pPr>
      <w:r w:rsidRPr="00D84D27">
        <w:rPr>
          <w:rFonts w:ascii="Times New Roman" w:hAnsi="Times New Roman"/>
          <w:b/>
          <w:sz w:val="24"/>
          <w:szCs w:val="24"/>
        </w:rPr>
        <w:t>САНКТ-ПЕТЕРБУРГА посел</w:t>
      </w:r>
      <w:r>
        <w:rPr>
          <w:rFonts w:ascii="Times New Roman" w:hAnsi="Times New Roman"/>
          <w:b/>
          <w:sz w:val="24"/>
          <w:szCs w:val="24"/>
        </w:rPr>
        <w:t>о</w:t>
      </w:r>
      <w:r w:rsidRPr="00D84D27">
        <w:rPr>
          <w:rFonts w:ascii="Times New Roman" w:hAnsi="Times New Roman"/>
          <w:b/>
          <w:sz w:val="24"/>
          <w:szCs w:val="24"/>
        </w:rPr>
        <w:t>к ПАРГОЛОВО</w:t>
      </w:r>
    </w:p>
    <w:p w:rsidR="00F15D4B" w:rsidRDefault="00F15D4B" w:rsidP="00B10C89">
      <w:pPr>
        <w:jc w:val="center"/>
        <w:rPr>
          <w:b/>
          <w:bCs/>
          <w:sz w:val="28"/>
          <w:szCs w:val="28"/>
        </w:rPr>
      </w:pPr>
    </w:p>
    <w:p w:rsidR="00B10C89" w:rsidRDefault="00B10C89" w:rsidP="00B10C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Е Ш Е Н И Е </w:t>
      </w:r>
    </w:p>
    <w:p w:rsidR="00F15D4B" w:rsidRDefault="00B523A0" w:rsidP="00B523A0">
      <w:pPr>
        <w:autoSpaceDE w:val="0"/>
        <w:ind w:right="-2"/>
        <w:jc w:val="both"/>
        <w:rPr>
          <w:b/>
          <w:color w:val="000000"/>
          <w:sz w:val="23"/>
          <w:szCs w:val="23"/>
        </w:rPr>
      </w:pPr>
      <w:r w:rsidRPr="00B523A0">
        <w:rPr>
          <w:b/>
          <w:color w:val="000000"/>
          <w:sz w:val="23"/>
          <w:szCs w:val="23"/>
          <w:u w:val="single"/>
        </w:rPr>
        <w:t>30.08.2023</w:t>
      </w:r>
      <w:r>
        <w:rPr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</w:t>
      </w:r>
      <w:r w:rsidRPr="00B523A0">
        <w:rPr>
          <w:b/>
          <w:color w:val="000000"/>
          <w:sz w:val="23"/>
          <w:szCs w:val="23"/>
          <w:u w:val="single"/>
        </w:rPr>
        <w:t>№ 11</w:t>
      </w:r>
    </w:p>
    <w:p w:rsidR="00B523A0" w:rsidRDefault="00B523A0" w:rsidP="005B2F78">
      <w:pPr>
        <w:widowControl w:val="0"/>
        <w:suppressAutoHyphens w:val="0"/>
        <w:autoSpaceDE w:val="0"/>
        <w:autoSpaceDN w:val="0"/>
        <w:adjustRightInd w:val="0"/>
        <w:ind w:right="5244"/>
        <w:jc w:val="both"/>
        <w:rPr>
          <w:rFonts w:eastAsia="Calibri"/>
          <w:b/>
          <w:sz w:val="22"/>
          <w:szCs w:val="22"/>
          <w:lang w:eastAsia="en-US"/>
        </w:rPr>
      </w:pPr>
    </w:p>
    <w:p w:rsidR="005B2F78" w:rsidRPr="005B2F78" w:rsidRDefault="005B2F78" w:rsidP="005B2F78">
      <w:pPr>
        <w:widowControl w:val="0"/>
        <w:suppressAutoHyphens w:val="0"/>
        <w:autoSpaceDE w:val="0"/>
        <w:autoSpaceDN w:val="0"/>
        <w:adjustRightInd w:val="0"/>
        <w:ind w:right="5244"/>
        <w:jc w:val="both"/>
        <w:rPr>
          <w:rFonts w:eastAsia="Calibri"/>
          <w:b/>
          <w:sz w:val="22"/>
          <w:szCs w:val="22"/>
          <w:lang w:eastAsia="en-US"/>
        </w:rPr>
      </w:pPr>
      <w:r w:rsidRPr="005B2F78">
        <w:rPr>
          <w:rFonts w:eastAsia="Calibri"/>
          <w:b/>
          <w:sz w:val="22"/>
          <w:szCs w:val="22"/>
          <w:lang w:eastAsia="en-US"/>
        </w:rPr>
        <w:t xml:space="preserve">Об утверждении Положения о порядке проведения регионального дня приёма граждан главой </w:t>
      </w:r>
      <w:r>
        <w:rPr>
          <w:rFonts w:eastAsia="Calibri"/>
          <w:b/>
          <w:sz w:val="22"/>
          <w:szCs w:val="22"/>
          <w:lang w:eastAsia="en-US"/>
        </w:rPr>
        <w:t xml:space="preserve">внутригородского </w:t>
      </w:r>
      <w:r w:rsidRPr="005B2F78">
        <w:rPr>
          <w:rFonts w:eastAsia="Calibri"/>
          <w:b/>
          <w:sz w:val="22"/>
          <w:szCs w:val="22"/>
          <w:lang w:eastAsia="en-US"/>
        </w:rPr>
        <w:t>муниципального образования</w:t>
      </w:r>
      <w:r>
        <w:rPr>
          <w:rFonts w:eastAsia="Calibri"/>
          <w:b/>
          <w:sz w:val="22"/>
          <w:szCs w:val="22"/>
          <w:lang w:eastAsia="en-US"/>
        </w:rPr>
        <w:t xml:space="preserve"> города федерального значения Санкт-Петербурга поселок Парголово</w:t>
      </w:r>
      <w:r w:rsidRPr="005B2F78">
        <w:rPr>
          <w:rFonts w:eastAsia="Calibri"/>
          <w:b/>
          <w:sz w:val="22"/>
          <w:szCs w:val="22"/>
          <w:lang w:eastAsia="en-US"/>
        </w:rPr>
        <w:t>, и (или) уполномоченными на это лицами</w:t>
      </w:r>
    </w:p>
    <w:p w:rsidR="00B10C89" w:rsidRPr="00165E2D" w:rsidRDefault="00B10C89" w:rsidP="00B10C89">
      <w:pPr>
        <w:rPr>
          <w:sz w:val="23"/>
          <w:szCs w:val="23"/>
        </w:rPr>
      </w:pPr>
    </w:p>
    <w:p w:rsidR="00B10C89" w:rsidRPr="00165E2D" w:rsidRDefault="005B2F78" w:rsidP="00B10C89">
      <w:pPr>
        <w:autoSpaceDE w:val="0"/>
        <w:ind w:firstLine="709"/>
        <w:jc w:val="both"/>
        <w:rPr>
          <w:color w:val="000000"/>
          <w:sz w:val="23"/>
          <w:szCs w:val="23"/>
        </w:rPr>
      </w:pPr>
      <w:r w:rsidRPr="005B2F78">
        <w:rPr>
          <w:sz w:val="23"/>
          <w:szCs w:val="23"/>
          <w:lang w:eastAsia="ru-RU"/>
        </w:rPr>
        <w:t xml:space="preserve">В соответствии со </w:t>
      </w:r>
      <w:r>
        <w:rPr>
          <w:sz w:val="23"/>
          <w:szCs w:val="23"/>
          <w:lang w:eastAsia="ru-RU"/>
        </w:rPr>
        <w:t>ст.</w:t>
      </w:r>
      <w:r w:rsidRPr="005B2F78">
        <w:rPr>
          <w:sz w:val="23"/>
          <w:szCs w:val="23"/>
          <w:lang w:eastAsia="ru-RU"/>
        </w:rPr>
        <w:t xml:space="preserve"> 5 Закона Санкт-Петербурга от 11.04.2018 № 177-38 «О дополнительных гарантиях права граждан </w:t>
      </w:r>
      <w:r>
        <w:rPr>
          <w:sz w:val="23"/>
          <w:szCs w:val="23"/>
          <w:lang w:eastAsia="ru-RU"/>
        </w:rPr>
        <w:t>РФ</w:t>
      </w:r>
      <w:r w:rsidRPr="005B2F78">
        <w:rPr>
          <w:sz w:val="23"/>
          <w:szCs w:val="23"/>
          <w:lang w:eastAsia="ru-RU"/>
        </w:rPr>
        <w:t xml:space="preserve">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города федерального значения Санкт-Петербурга </w:t>
      </w:r>
      <w:r>
        <w:rPr>
          <w:sz w:val="23"/>
          <w:szCs w:val="23"/>
          <w:lang w:eastAsia="ru-RU"/>
        </w:rPr>
        <w:t>поселок Парголово</w:t>
      </w:r>
      <w:r w:rsidRPr="005B2F78">
        <w:rPr>
          <w:sz w:val="23"/>
          <w:szCs w:val="23"/>
          <w:lang w:eastAsia="ru-RU"/>
        </w:rPr>
        <w:t>, а также с учетом модельного акта прокурора</w:t>
      </w:r>
      <w:r>
        <w:rPr>
          <w:sz w:val="23"/>
          <w:szCs w:val="23"/>
          <w:lang w:eastAsia="ru-RU"/>
        </w:rPr>
        <w:t xml:space="preserve"> Выборгского района</w:t>
      </w:r>
      <w:r w:rsidRPr="005B2F78">
        <w:rPr>
          <w:sz w:val="23"/>
          <w:szCs w:val="23"/>
          <w:lang w:eastAsia="ru-RU"/>
        </w:rPr>
        <w:t xml:space="preserve"> Санкт-Петербурга от </w:t>
      </w:r>
      <w:r>
        <w:rPr>
          <w:sz w:val="23"/>
          <w:szCs w:val="23"/>
          <w:lang w:eastAsia="ru-RU"/>
        </w:rPr>
        <w:t>20</w:t>
      </w:r>
      <w:r w:rsidRPr="005B2F78">
        <w:rPr>
          <w:sz w:val="23"/>
          <w:szCs w:val="23"/>
          <w:lang w:eastAsia="ru-RU"/>
        </w:rPr>
        <w:t>.04.2023</w:t>
      </w:r>
      <w:r w:rsidR="00165E2D" w:rsidRPr="00165E2D">
        <w:rPr>
          <w:color w:val="000000"/>
          <w:sz w:val="23"/>
          <w:szCs w:val="23"/>
        </w:rPr>
        <w:t>,</w:t>
      </w:r>
      <w:r w:rsidR="00B10C89" w:rsidRPr="00165E2D">
        <w:rPr>
          <w:color w:val="000000"/>
          <w:sz w:val="23"/>
          <w:szCs w:val="23"/>
        </w:rPr>
        <w:t xml:space="preserve"> Муниципальный совет внутригородского муниципального образования </w:t>
      </w:r>
      <w:r w:rsidR="00E1489A">
        <w:rPr>
          <w:color w:val="000000"/>
          <w:sz w:val="23"/>
          <w:szCs w:val="23"/>
        </w:rPr>
        <w:t xml:space="preserve">города федерального значения </w:t>
      </w:r>
      <w:r w:rsidR="00B10C89" w:rsidRPr="00165E2D">
        <w:rPr>
          <w:color w:val="000000"/>
          <w:sz w:val="23"/>
          <w:szCs w:val="23"/>
        </w:rPr>
        <w:t>Санкт-Петербурга посел</w:t>
      </w:r>
      <w:r w:rsidR="00616C99" w:rsidRPr="00165E2D">
        <w:rPr>
          <w:color w:val="000000"/>
          <w:sz w:val="23"/>
          <w:szCs w:val="23"/>
        </w:rPr>
        <w:t>о</w:t>
      </w:r>
      <w:r w:rsidR="00B10C89" w:rsidRPr="00165E2D">
        <w:rPr>
          <w:color w:val="000000"/>
          <w:sz w:val="23"/>
          <w:szCs w:val="23"/>
        </w:rPr>
        <w:t xml:space="preserve">к Парголово (далее - Муниципальный совет МО Парголово) принимает </w:t>
      </w:r>
    </w:p>
    <w:p w:rsidR="00B10C89" w:rsidRPr="00165E2D" w:rsidRDefault="00B10C89" w:rsidP="00B10C89">
      <w:pPr>
        <w:autoSpaceDE w:val="0"/>
        <w:jc w:val="both"/>
        <w:rPr>
          <w:color w:val="000000"/>
          <w:sz w:val="23"/>
          <w:szCs w:val="23"/>
        </w:rPr>
      </w:pPr>
    </w:p>
    <w:p w:rsidR="00B10C89" w:rsidRPr="00165E2D" w:rsidRDefault="00165E2D" w:rsidP="00B10C89">
      <w:pPr>
        <w:jc w:val="center"/>
        <w:rPr>
          <w:sz w:val="23"/>
          <w:szCs w:val="23"/>
        </w:rPr>
      </w:pPr>
      <w:r w:rsidRPr="00165E2D">
        <w:rPr>
          <w:sz w:val="23"/>
          <w:szCs w:val="23"/>
        </w:rPr>
        <w:t>Р Е Ш Е Н И Е</w:t>
      </w:r>
      <w:r w:rsidR="00B10C89" w:rsidRPr="00165E2D">
        <w:rPr>
          <w:sz w:val="23"/>
          <w:szCs w:val="23"/>
        </w:rPr>
        <w:t>:</w:t>
      </w:r>
    </w:p>
    <w:p w:rsidR="00B10C89" w:rsidRPr="00165E2D" w:rsidRDefault="00B10C89" w:rsidP="00B10C89">
      <w:pPr>
        <w:jc w:val="center"/>
        <w:rPr>
          <w:sz w:val="23"/>
          <w:szCs w:val="23"/>
        </w:rPr>
      </w:pPr>
    </w:p>
    <w:p w:rsidR="005B2F78" w:rsidRPr="005B2F78" w:rsidRDefault="005B2F78" w:rsidP="005B2F78">
      <w:pPr>
        <w:autoSpaceDE w:val="0"/>
        <w:ind w:left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Pr="005B2F78">
        <w:rPr>
          <w:color w:val="000000"/>
          <w:sz w:val="23"/>
          <w:szCs w:val="23"/>
        </w:rPr>
        <w:t xml:space="preserve">Утвердить </w:t>
      </w:r>
      <w:r w:rsidRPr="005B2F78">
        <w:rPr>
          <w:bCs/>
          <w:color w:val="000000"/>
          <w:sz w:val="23"/>
          <w:szCs w:val="23"/>
        </w:rPr>
        <w:t xml:space="preserve">Положение «О порядке проведения регионального дня приема граждан </w:t>
      </w:r>
      <w:r w:rsidR="002450C4">
        <w:rPr>
          <w:bCs/>
          <w:color w:val="000000"/>
          <w:sz w:val="23"/>
          <w:szCs w:val="23"/>
        </w:rPr>
        <w:t>главой</w:t>
      </w:r>
      <w:r w:rsidRPr="005B2F78">
        <w:rPr>
          <w:bCs/>
          <w:color w:val="000000"/>
          <w:sz w:val="23"/>
          <w:szCs w:val="23"/>
        </w:rPr>
        <w:t xml:space="preserve"> внутригородского муниципального образования города федерального значения Санкт-Петербурга </w:t>
      </w:r>
      <w:r w:rsidR="002450C4">
        <w:rPr>
          <w:bCs/>
          <w:color w:val="000000"/>
          <w:sz w:val="23"/>
          <w:szCs w:val="23"/>
        </w:rPr>
        <w:t>поселок Парголово,</w:t>
      </w:r>
      <w:r w:rsidRPr="005B2F78">
        <w:rPr>
          <w:bCs/>
          <w:color w:val="000000"/>
          <w:sz w:val="23"/>
          <w:szCs w:val="23"/>
        </w:rPr>
        <w:t xml:space="preserve"> и (или) уполномоченным на это лицами»</w:t>
      </w:r>
      <w:r w:rsidR="002450C4">
        <w:rPr>
          <w:bCs/>
          <w:color w:val="000000"/>
          <w:sz w:val="23"/>
          <w:szCs w:val="23"/>
        </w:rPr>
        <w:t>,</w:t>
      </w:r>
      <w:r w:rsidRPr="005B2F78">
        <w:rPr>
          <w:color w:val="000000"/>
          <w:sz w:val="23"/>
          <w:szCs w:val="23"/>
        </w:rPr>
        <w:t xml:space="preserve"> </w:t>
      </w:r>
      <w:r w:rsidR="002450C4">
        <w:rPr>
          <w:color w:val="000000"/>
          <w:sz w:val="23"/>
          <w:szCs w:val="23"/>
        </w:rPr>
        <w:t>согласно</w:t>
      </w:r>
      <w:r w:rsidRPr="005B2F78">
        <w:rPr>
          <w:color w:val="000000"/>
          <w:sz w:val="23"/>
          <w:szCs w:val="23"/>
        </w:rPr>
        <w:t xml:space="preserve"> Приложени</w:t>
      </w:r>
      <w:r w:rsidR="002450C4">
        <w:rPr>
          <w:color w:val="000000"/>
          <w:sz w:val="23"/>
          <w:szCs w:val="23"/>
        </w:rPr>
        <w:t xml:space="preserve">ю № </w:t>
      </w:r>
      <w:r w:rsidRPr="005B2F78">
        <w:rPr>
          <w:color w:val="000000"/>
          <w:sz w:val="23"/>
          <w:szCs w:val="23"/>
        </w:rPr>
        <w:t>1.</w:t>
      </w:r>
    </w:p>
    <w:p w:rsidR="00B10C89" w:rsidRPr="00165E2D" w:rsidRDefault="005B2F78" w:rsidP="00576E78">
      <w:pPr>
        <w:autoSpaceDE w:val="0"/>
        <w:ind w:left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1489A" w:rsidRPr="00E1489A">
        <w:rPr>
          <w:color w:val="000000"/>
          <w:sz w:val="23"/>
          <w:szCs w:val="23"/>
        </w:rPr>
        <w:t xml:space="preserve">. </w:t>
      </w:r>
      <w:proofErr w:type="gramStart"/>
      <w:r w:rsidR="00E1489A" w:rsidRPr="00E1489A">
        <w:rPr>
          <w:color w:val="000000"/>
          <w:sz w:val="23"/>
          <w:szCs w:val="23"/>
        </w:rPr>
        <w:t>Контроль за</w:t>
      </w:r>
      <w:proofErr w:type="gramEnd"/>
      <w:r w:rsidR="00E1489A" w:rsidRPr="00E1489A">
        <w:rPr>
          <w:color w:val="000000"/>
          <w:sz w:val="23"/>
          <w:szCs w:val="23"/>
        </w:rPr>
        <w:t xml:space="preserve"> исполнение</w:t>
      </w:r>
      <w:r w:rsidR="00E1489A">
        <w:rPr>
          <w:color w:val="000000"/>
          <w:sz w:val="23"/>
          <w:szCs w:val="23"/>
        </w:rPr>
        <w:t>м настоящего оставляю за собой.</w:t>
      </w:r>
    </w:p>
    <w:p w:rsidR="00B10C89" w:rsidRPr="00165E2D" w:rsidRDefault="005B2F78" w:rsidP="00576E78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B10C89" w:rsidRPr="00165E2D">
        <w:rPr>
          <w:sz w:val="23"/>
          <w:szCs w:val="23"/>
        </w:rPr>
        <w:t>. Решение вступает в силу с момента его официального опубликования (обнародования).</w:t>
      </w:r>
    </w:p>
    <w:p w:rsidR="00BE5B2C" w:rsidRDefault="00BE5B2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E11F79" w:rsidRDefault="00E11F79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E94A89" w:rsidRDefault="00B10C89" w:rsidP="00165E2D">
      <w:pPr>
        <w:tabs>
          <w:tab w:val="left" w:pos="0"/>
        </w:tabs>
        <w:jc w:val="both"/>
        <w:rPr>
          <w:sz w:val="23"/>
          <w:szCs w:val="23"/>
        </w:rPr>
      </w:pPr>
      <w:r w:rsidRPr="00165E2D">
        <w:rPr>
          <w:sz w:val="23"/>
          <w:szCs w:val="23"/>
        </w:rPr>
        <w:t xml:space="preserve">Глава  МО Парголово                                                              </w:t>
      </w:r>
      <w:r w:rsidR="00165E2D">
        <w:rPr>
          <w:sz w:val="23"/>
          <w:szCs w:val="23"/>
        </w:rPr>
        <w:t xml:space="preserve">               </w:t>
      </w:r>
      <w:r w:rsidRPr="00165E2D">
        <w:rPr>
          <w:sz w:val="23"/>
          <w:szCs w:val="23"/>
        </w:rPr>
        <w:t xml:space="preserve">                      О.А. </w:t>
      </w:r>
      <w:proofErr w:type="spellStart"/>
      <w:r w:rsidRPr="00165E2D">
        <w:rPr>
          <w:sz w:val="23"/>
          <w:szCs w:val="23"/>
        </w:rPr>
        <w:t>Кутыловская</w:t>
      </w:r>
      <w:proofErr w:type="spellEnd"/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p w:rsidR="00FF107C" w:rsidRPr="00B523A0" w:rsidRDefault="00B523A0" w:rsidP="00FF107C">
      <w:pPr>
        <w:tabs>
          <w:tab w:val="left" w:pos="0"/>
        </w:tabs>
        <w:jc w:val="right"/>
        <w:rPr>
          <w:sz w:val="23"/>
          <w:szCs w:val="23"/>
        </w:rPr>
      </w:pPr>
      <w:r w:rsidRPr="00B523A0">
        <w:rPr>
          <w:sz w:val="23"/>
          <w:szCs w:val="23"/>
        </w:rPr>
        <w:lastRenderedPageBreak/>
        <w:t xml:space="preserve">Приложение № </w:t>
      </w:r>
      <w:r w:rsidR="00FF107C" w:rsidRPr="00B523A0">
        <w:rPr>
          <w:sz w:val="23"/>
          <w:szCs w:val="23"/>
        </w:rPr>
        <w:t>1</w:t>
      </w:r>
    </w:p>
    <w:p w:rsidR="00FF107C" w:rsidRPr="00FF107C" w:rsidRDefault="00FF107C" w:rsidP="00FF107C">
      <w:pPr>
        <w:tabs>
          <w:tab w:val="left" w:pos="0"/>
        </w:tabs>
        <w:jc w:val="right"/>
        <w:rPr>
          <w:b/>
          <w:sz w:val="23"/>
          <w:szCs w:val="23"/>
        </w:rPr>
      </w:pPr>
      <w:r w:rsidRPr="00FF107C">
        <w:rPr>
          <w:sz w:val="23"/>
          <w:szCs w:val="23"/>
        </w:rPr>
        <w:t xml:space="preserve">к </w:t>
      </w:r>
      <w:r w:rsidR="00B523A0">
        <w:rPr>
          <w:sz w:val="23"/>
          <w:szCs w:val="23"/>
        </w:rPr>
        <w:t>р</w:t>
      </w:r>
      <w:r>
        <w:rPr>
          <w:sz w:val="23"/>
          <w:szCs w:val="23"/>
        </w:rPr>
        <w:t>ешени</w:t>
      </w:r>
      <w:r w:rsidR="00B523A0">
        <w:rPr>
          <w:sz w:val="23"/>
          <w:szCs w:val="23"/>
        </w:rPr>
        <w:t>ю</w:t>
      </w:r>
      <w:r w:rsidRPr="00FF107C">
        <w:rPr>
          <w:sz w:val="23"/>
          <w:szCs w:val="23"/>
        </w:rPr>
        <w:t xml:space="preserve"> Муниципального Совета </w:t>
      </w:r>
    </w:p>
    <w:p w:rsidR="00FF107C" w:rsidRPr="00FF107C" w:rsidRDefault="00FF107C" w:rsidP="00FF107C">
      <w:pPr>
        <w:tabs>
          <w:tab w:val="left" w:pos="0"/>
        </w:tabs>
        <w:jc w:val="right"/>
        <w:rPr>
          <w:sz w:val="23"/>
          <w:szCs w:val="23"/>
        </w:rPr>
      </w:pPr>
      <w:r>
        <w:rPr>
          <w:sz w:val="23"/>
          <w:szCs w:val="23"/>
        </w:rPr>
        <w:t>МО Парголово</w:t>
      </w:r>
    </w:p>
    <w:p w:rsidR="00FF107C" w:rsidRDefault="00B523A0" w:rsidP="00FF107C">
      <w:pPr>
        <w:tabs>
          <w:tab w:val="left" w:pos="0"/>
        </w:tabs>
        <w:jc w:val="right"/>
        <w:rPr>
          <w:sz w:val="23"/>
          <w:szCs w:val="23"/>
        </w:rPr>
      </w:pPr>
      <w:r>
        <w:rPr>
          <w:sz w:val="23"/>
          <w:szCs w:val="23"/>
        </w:rPr>
        <w:t>о</w:t>
      </w:r>
      <w:r w:rsidR="00FF107C" w:rsidRPr="00FF107C">
        <w:rPr>
          <w:sz w:val="23"/>
          <w:szCs w:val="23"/>
        </w:rPr>
        <w:t>т</w:t>
      </w:r>
      <w:r>
        <w:rPr>
          <w:sz w:val="23"/>
          <w:szCs w:val="23"/>
        </w:rPr>
        <w:t xml:space="preserve"> 30.08.2023</w:t>
      </w:r>
      <w:r w:rsidR="00FF107C" w:rsidRPr="00FF107C">
        <w:rPr>
          <w:sz w:val="23"/>
          <w:szCs w:val="23"/>
        </w:rPr>
        <w:t xml:space="preserve"> № </w:t>
      </w:r>
      <w:r>
        <w:rPr>
          <w:sz w:val="23"/>
          <w:szCs w:val="23"/>
        </w:rPr>
        <w:t>12</w:t>
      </w:r>
    </w:p>
    <w:p w:rsidR="00B523A0" w:rsidRPr="00FF107C" w:rsidRDefault="00B523A0" w:rsidP="00FF107C">
      <w:pPr>
        <w:tabs>
          <w:tab w:val="left" w:pos="0"/>
        </w:tabs>
        <w:jc w:val="right"/>
        <w:rPr>
          <w:sz w:val="23"/>
          <w:szCs w:val="23"/>
        </w:rPr>
      </w:pPr>
    </w:p>
    <w:p w:rsidR="00B523A0" w:rsidRDefault="00B523A0" w:rsidP="00FF107C">
      <w:pPr>
        <w:tabs>
          <w:tab w:val="left" w:pos="0"/>
        </w:tabs>
        <w:jc w:val="center"/>
        <w:rPr>
          <w:b/>
          <w:bCs/>
          <w:sz w:val="23"/>
          <w:szCs w:val="23"/>
        </w:rPr>
      </w:pPr>
    </w:p>
    <w:p w:rsidR="00B523A0" w:rsidRDefault="00B523A0" w:rsidP="00FF107C">
      <w:pPr>
        <w:tabs>
          <w:tab w:val="left" w:pos="0"/>
        </w:tabs>
        <w:jc w:val="center"/>
        <w:rPr>
          <w:b/>
          <w:bCs/>
          <w:sz w:val="23"/>
          <w:szCs w:val="23"/>
        </w:rPr>
      </w:pPr>
    </w:p>
    <w:p w:rsidR="00FF107C" w:rsidRDefault="00FF107C" w:rsidP="00FF107C">
      <w:pPr>
        <w:tabs>
          <w:tab w:val="left" w:pos="0"/>
        </w:tabs>
        <w:jc w:val="center"/>
        <w:rPr>
          <w:b/>
          <w:bCs/>
          <w:sz w:val="23"/>
          <w:szCs w:val="23"/>
        </w:rPr>
      </w:pPr>
      <w:r w:rsidRPr="00FF107C">
        <w:rPr>
          <w:b/>
          <w:bCs/>
          <w:sz w:val="23"/>
          <w:szCs w:val="23"/>
        </w:rPr>
        <w:t>Положени</w:t>
      </w:r>
      <w:r w:rsidR="00B523A0">
        <w:rPr>
          <w:b/>
          <w:bCs/>
          <w:sz w:val="23"/>
          <w:szCs w:val="23"/>
        </w:rPr>
        <w:t>е</w:t>
      </w:r>
      <w:r w:rsidRPr="00FF107C">
        <w:rPr>
          <w:b/>
          <w:bCs/>
          <w:sz w:val="23"/>
          <w:szCs w:val="23"/>
        </w:rPr>
        <w:t xml:space="preserve"> о порядке проведения регионального дня приёма граждан главой внутригородского муниципального образования города федерального значения Санкт-Петербурга поселок Парголово, и (или) уполномоченными на это лицами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</w:p>
    <w:p w:rsidR="00FF107C" w:rsidRPr="00FF107C" w:rsidRDefault="00FF107C" w:rsidP="00FF107C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3"/>
          <w:szCs w:val="23"/>
        </w:rPr>
      </w:pPr>
      <w:r w:rsidRPr="00FF107C">
        <w:rPr>
          <w:b/>
          <w:sz w:val="23"/>
          <w:szCs w:val="23"/>
        </w:rPr>
        <w:t>Общие положения.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 xml:space="preserve">1.1. Настоящее Положение определяет порядок проведения регионального дня приема граждан </w:t>
      </w:r>
      <w:r>
        <w:rPr>
          <w:sz w:val="23"/>
          <w:szCs w:val="23"/>
        </w:rPr>
        <w:t>Главой</w:t>
      </w:r>
      <w:r w:rsidRPr="00FF107C">
        <w:rPr>
          <w:sz w:val="23"/>
          <w:szCs w:val="23"/>
        </w:rPr>
        <w:t xml:space="preserve"> </w:t>
      </w:r>
      <w:r w:rsidRPr="00FF107C">
        <w:rPr>
          <w:bCs/>
          <w:sz w:val="23"/>
          <w:szCs w:val="23"/>
        </w:rPr>
        <w:t>внутригородского муниципального образования города федерального значения</w:t>
      </w:r>
      <w:proofErr w:type="gramStart"/>
      <w:r w:rsidRPr="00FF107C">
        <w:rPr>
          <w:bCs/>
          <w:sz w:val="23"/>
          <w:szCs w:val="23"/>
        </w:rPr>
        <w:t xml:space="preserve"> С</w:t>
      </w:r>
      <w:proofErr w:type="gramEnd"/>
      <w:r w:rsidRPr="00FF107C">
        <w:rPr>
          <w:bCs/>
          <w:sz w:val="23"/>
          <w:szCs w:val="23"/>
        </w:rPr>
        <w:t xml:space="preserve">анкт-Петербурга </w:t>
      </w:r>
      <w:r>
        <w:rPr>
          <w:bCs/>
          <w:sz w:val="23"/>
          <w:szCs w:val="23"/>
        </w:rPr>
        <w:t>МО Парголово</w:t>
      </w:r>
      <w:r w:rsidRPr="00FF107C">
        <w:rPr>
          <w:sz w:val="23"/>
          <w:szCs w:val="23"/>
        </w:rPr>
        <w:t xml:space="preserve"> и (или) уполномоченным на это лицом (далее – </w:t>
      </w:r>
      <w:r>
        <w:rPr>
          <w:sz w:val="23"/>
          <w:szCs w:val="23"/>
        </w:rPr>
        <w:t>Глава МО Парголово</w:t>
      </w:r>
      <w:r w:rsidRPr="00FF107C">
        <w:rPr>
          <w:sz w:val="23"/>
          <w:szCs w:val="23"/>
        </w:rPr>
        <w:t xml:space="preserve"> и (или) уполномоченные лица).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1.2. </w:t>
      </w:r>
      <w:proofErr w:type="gramStart"/>
      <w:r w:rsidRPr="00FF107C">
        <w:rPr>
          <w:sz w:val="23"/>
          <w:szCs w:val="23"/>
        </w:rPr>
        <w:t xml:space="preserve">Региональный день приема граждан </w:t>
      </w:r>
      <w:r>
        <w:rPr>
          <w:sz w:val="23"/>
          <w:szCs w:val="23"/>
        </w:rPr>
        <w:t>Главой МО Парголово</w:t>
      </w:r>
      <w:r w:rsidRPr="00FF107C">
        <w:rPr>
          <w:sz w:val="23"/>
          <w:szCs w:val="23"/>
        </w:rPr>
        <w:t xml:space="preserve"> и (или) уполномоченными лицами (далее - личный прием граждан) осуществляется в соответствии с Конституцией </w:t>
      </w:r>
      <w:r>
        <w:rPr>
          <w:sz w:val="23"/>
          <w:szCs w:val="23"/>
        </w:rPr>
        <w:t>РФ</w:t>
      </w:r>
      <w:r w:rsidRPr="00FF107C">
        <w:rPr>
          <w:sz w:val="23"/>
          <w:szCs w:val="23"/>
        </w:rPr>
        <w:t xml:space="preserve">, Федеральным законом от 02.05.2006 № 59-ФЗ  «О порядке рассмотрения обращений граждан </w:t>
      </w:r>
      <w:r>
        <w:rPr>
          <w:sz w:val="23"/>
          <w:szCs w:val="23"/>
        </w:rPr>
        <w:t>РФ</w:t>
      </w:r>
      <w:r w:rsidRPr="00FF107C">
        <w:rPr>
          <w:sz w:val="23"/>
          <w:szCs w:val="23"/>
        </w:rPr>
        <w:t xml:space="preserve">» (далее - Федеральный закон), Законом Санкт-Петербурга от 11.04.2018 года № 177-38 «О дополнительных гарантиях права граждан </w:t>
      </w:r>
      <w:r>
        <w:rPr>
          <w:sz w:val="23"/>
          <w:szCs w:val="23"/>
        </w:rPr>
        <w:t>РФ</w:t>
      </w:r>
      <w:r w:rsidRPr="00FF107C">
        <w:rPr>
          <w:sz w:val="23"/>
          <w:szCs w:val="23"/>
        </w:rPr>
        <w:t xml:space="preserve"> на обращение в органы государственной власти Санкт-Петербурга и органы местного самоуправления внутригородских муниципальных</w:t>
      </w:r>
      <w:proofErr w:type="gramEnd"/>
      <w:r w:rsidRPr="00FF107C">
        <w:rPr>
          <w:sz w:val="23"/>
          <w:szCs w:val="23"/>
        </w:rPr>
        <w:t xml:space="preserve"> образований Санкт-Петербурга», Уставом внутригородского муниципального образования города федерального значения Санкт-Петербурга </w:t>
      </w:r>
      <w:r>
        <w:rPr>
          <w:sz w:val="23"/>
          <w:szCs w:val="23"/>
        </w:rPr>
        <w:t>поселок Парголово</w:t>
      </w:r>
      <w:r w:rsidRPr="00FF107C">
        <w:rPr>
          <w:sz w:val="23"/>
          <w:szCs w:val="23"/>
        </w:rPr>
        <w:t>, настоящим Положением.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1.3. </w:t>
      </w:r>
      <w:r>
        <w:rPr>
          <w:sz w:val="23"/>
          <w:szCs w:val="23"/>
        </w:rPr>
        <w:t>Глава МО Парголово</w:t>
      </w:r>
      <w:r w:rsidRPr="00FF107C">
        <w:rPr>
          <w:sz w:val="23"/>
          <w:szCs w:val="23"/>
        </w:rPr>
        <w:t xml:space="preserve"> вправе уполномочить должностное лицо </w:t>
      </w:r>
      <w:r w:rsidRPr="00FF107C">
        <w:rPr>
          <w:bCs/>
          <w:sz w:val="23"/>
          <w:szCs w:val="23"/>
        </w:rPr>
        <w:t xml:space="preserve">внутригородского муниципального образования города федерального значения Санкт-Петербурга </w:t>
      </w:r>
      <w:r>
        <w:rPr>
          <w:bCs/>
          <w:sz w:val="23"/>
          <w:szCs w:val="23"/>
        </w:rPr>
        <w:t>поселок Парголово</w:t>
      </w:r>
      <w:r w:rsidRPr="00FF107C">
        <w:rPr>
          <w:bCs/>
          <w:sz w:val="23"/>
          <w:szCs w:val="23"/>
        </w:rPr>
        <w:t xml:space="preserve"> (далее – Муниципальное образование) </w:t>
      </w:r>
      <w:r w:rsidRPr="00FF107C">
        <w:rPr>
          <w:sz w:val="23"/>
          <w:szCs w:val="23"/>
        </w:rPr>
        <w:t>или иное лицо на проведение личного приема граждан.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1.4. Информация о личном приеме граждан и графике времени приема граждан размещается на официальном сайте Муниципального образования в информационно-телекоммуникационной сети «Интернет», а также размещается на информационных стендах в помещении Муниципального образования.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 xml:space="preserve">1.5. Личный прием граждан проводится по адресу: Санкт-Петербург, </w:t>
      </w:r>
      <w:r>
        <w:rPr>
          <w:sz w:val="23"/>
          <w:szCs w:val="23"/>
        </w:rPr>
        <w:t xml:space="preserve">Парголово, ул. Ломоносова, д. 17. 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 xml:space="preserve">1.6. Запись граждан на личный прием осуществляется на основании письменных заявлений граждан лично по адресу: Санкт-Петербург, </w:t>
      </w:r>
      <w:r>
        <w:rPr>
          <w:sz w:val="23"/>
          <w:szCs w:val="23"/>
        </w:rPr>
        <w:t>Парголово, ул. Ломоносова, д. 17</w:t>
      </w:r>
      <w:r w:rsidRPr="00FF107C">
        <w:rPr>
          <w:sz w:val="23"/>
          <w:szCs w:val="23"/>
        </w:rPr>
        <w:t xml:space="preserve">, либо по электронной почте: </w:t>
      </w:r>
      <w:hyperlink r:id="rId10" w:history="1">
        <w:r w:rsidRPr="00163811">
          <w:rPr>
            <w:rStyle w:val="a9"/>
            <w:sz w:val="23"/>
            <w:szCs w:val="23"/>
            <w:lang w:val="en-US"/>
          </w:rPr>
          <w:t>info</w:t>
        </w:r>
        <w:r w:rsidRPr="00163811">
          <w:rPr>
            <w:rStyle w:val="a9"/>
            <w:sz w:val="23"/>
            <w:szCs w:val="23"/>
          </w:rPr>
          <w:t>@</w:t>
        </w:r>
        <w:r w:rsidRPr="00163811">
          <w:rPr>
            <w:rStyle w:val="a9"/>
            <w:sz w:val="23"/>
            <w:szCs w:val="23"/>
            <w:lang w:val="en-US"/>
          </w:rPr>
          <w:t>mopargolovo</w:t>
        </w:r>
        <w:r w:rsidRPr="00163811">
          <w:rPr>
            <w:rStyle w:val="a9"/>
            <w:sz w:val="23"/>
            <w:szCs w:val="23"/>
          </w:rPr>
          <w:t>.</w:t>
        </w:r>
        <w:r w:rsidRPr="00163811">
          <w:rPr>
            <w:rStyle w:val="a9"/>
            <w:sz w:val="23"/>
            <w:szCs w:val="23"/>
            <w:lang w:val="en-US"/>
          </w:rPr>
          <w:t>ru</w:t>
        </w:r>
      </w:hyperlink>
      <w:r w:rsidRPr="00FF107C">
        <w:rPr>
          <w:sz w:val="23"/>
          <w:szCs w:val="23"/>
        </w:rPr>
        <w:t>.</w:t>
      </w:r>
      <w:r w:rsidRPr="00CE7E7B">
        <w:rPr>
          <w:sz w:val="23"/>
          <w:szCs w:val="23"/>
        </w:rPr>
        <w:t xml:space="preserve"> </w:t>
      </w:r>
      <w:r w:rsidRPr="00FF107C">
        <w:rPr>
          <w:sz w:val="23"/>
          <w:szCs w:val="23"/>
        </w:rPr>
        <w:t xml:space="preserve"> 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1.7. Заявление должно соответствовать следующим требованиям: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а) требованиям Федерального закона о порядке рассмотрения обращений граждан;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б) в заявлении должны быть указаны вопросы, для решения которых гражданин желает записаться на личный прием граждан;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в)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г) решение вопроса, указанного в заявлении, не должно противоречить действующему законодательству;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д) просьба гражданина о личном приеме не должна быть анонимной;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е) заявление может подкрепляться материалами и документами, обосновывающими или подкрепляющими суть обращения.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1.8. Если заявление не соответствует требованиям, указанным в пункте 1.7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1.9. В случаях, когда вопросы, указанные в заявлении, не относятся к компетенции Муниципального образования,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lastRenderedPageBreak/>
        <w:t>1.10.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FF107C" w:rsidRPr="00FF107C" w:rsidRDefault="00FF107C" w:rsidP="00FF107C">
      <w:pPr>
        <w:tabs>
          <w:tab w:val="left" w:pos="0"/>
        </w:tabs>
        <w:jc w:val="both"/>
        <w:rPr>
          <w:b/>
          <w:sz w:val="23"/>
          <w:szCs w:val="23"/>
        </w:rPr>
      </w:pPr>
    </w:p>
    <w:p w:rsidR="00FF107C" w:rsidRPr="00B523A0" w:rsidRDefault="00FF107C" w:rsidP="00B523A0">
      <w:pPr>
        <w:pStyle w:val="a8"/>
        <w:numPr>
          <w:ilvl w:val="0"/>
          <w:numId w:val="2"/>
        </w:numPr>
        <w:tabs>
          <w:tab w:val="left" w:pos="0"/>
        </w:tabs>
        <w:jc w:val="center"/>
        <w:rPr>
          <w:b/>
          <w:sz w:val="23"/>
          <w:szCs w:val="23"/>
        </w:rPr>
      </w:pPr>
      <w:r w:rsidRPr="00B523A0">
        <w:rPr>
          <w:b/>
          <w:sz w:val="23"/>
          <w:szCs w:val="23"/>
        </w:rPr>
        <w:t>Запись на личный прием граждан руководителями и (или) уполномоченными лицами.</w:t>
      </w:r>
    </w:p>
    <w:p w:rsidR="00B523A0" w:rsidRPr="00B523A0" w:rsidRDefault="00B523A0" w:rsidP="00B523A0">
      <w:pPr>
        <w:pStyle w:val="a8"/>
        <w:tabs>
          <w:tab w:val="left" w:pos="0"/>
        </w:tabs>
        <w:rPr>
          <w:b/>
          <w:sz w:val="23"/>
          <w:szCs w:val="23"/>
        </w:rPr>
      </w:pP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2.1. Запись граждан на личный прием граждан осуществляет ответственное лицо.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2.2. Ответственное лицо, рассмотрев заявление, может принять решение о переадресации данного заявления должностному лицу Муниципального образования, в компетенцию которого входит решение указанных в заявлении вопросов, с уведомлением гражданина о переадресации его заявления.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2.4. Решение об отказе гражданину в записи на личный прием граждан по обстоятельствам, указанным в пунктах 2.2, 2.3 настоящего Положения, принимается ответственным лицом.</w:t>
      </w:r>
    </w:p>
    <w:p w:rsidR="00FF107C" w:rsidRPr="00FF107C" w:rsidRDefault="00FF107C" w:rsidP="00FF107C">
      <w:pPr>
        <w:tabs>
          <w:tab w:val="left" w:pos="0"/>
        </w:tabs>
        <w:jc w:val="center"/>
        <w:rPr>
          <w:b/>
          <w:sz w:val="23"/>
          <w:szCs w:val="23"/>
        </w:rPr>
      </w:pPr>
    </w:p>
    <w:p w:rsidR="00FF107C" w:rsidRPr="00B523A0" w:rsidRDefault="00FF107C" w:rsidP="00B523A0">
      <w:pPr>
        <w:pStyle w:val="a8"/>
        <w:numPr>
          <w:ilvl w:val="0"/>
          <w:numId w:val="2"/>
        </w:numPr>
        <w:tabs>
          <w:tab w:val="left" w:pos="0"/>
        </w:tabs>
        <w:jc w:val="center"/>
        <w:rPr>
          <w:b/>
          <w:sz w:val="23"/>
          <w:szCs w:val="23"/>
        </w:rPr>
      </w:pPr>
      <w:r w:rsidRPr="00B523A0">
        <w:rPr>
          <w:b/>
          <w:sz w:val="23"/>
          <w:szCs w:val="23"/>
        </w:rPr>
        <w:t>Личный прием граждан руководителями и (или) уполномоченными лицами.</w:t>
      </w:r>
    </w:p>
    <w:p w:rsidR="00B523A0" w:rsidRPr="00B523A0" w:rsidRDefault="00B523A0" w:rsidP="00B523A0">
      <w:pPr>
        <w:pStyle w:val="a8"/>
        <w:tabs>
          <w:tab w:val="left" w:pos="0"/>
        </w:tabs>
        <w:rPr>
          <w:b/>
          <w:sz w:val="23"/>
          <w:szCs w:val="23"/>
        </w:rPr>
      </w:pPr>
      <w:bookmarkStart w:id="0" w:name="_GoBack"/>
      <w:bookmarkEnd w:id="0"/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3.1. Личный прием граждан осуществляется в порядке очередности согласно предварительной записи.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3.2. Право на личный прием граждан в первоочередном порядке имеют следующие категории граждан: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 xml:space="preserve">а) Герои Советского Союза, Герои </w:t>
      </w:r>
      <w:r w:rsidR="005E5B1A">
        <w:rPr>
          <w:sz w:val="23"/>
          <w:szCs w:val="23"/>
        </w:rPr>
        <w:t>РФ</w:t>
      </w:r>
      <w:r w:rsidRPr="00FF107C">
        <w:rPr>
          <w:sz w:val="23"/>
          <w:szCs w:val="23"/>
        </w:rPr>
        <w:t xml:space="preserve">, полные кавалеры ордена Славы, Герои Социалистического Труда, Герои Труда </w:t>
      </w:r>
      <w:r w:rsidR="005E5B1A">
        <w:rPr>
          <w:sz w:val="23"/>
          <w:szCs w:val="23"/>
        </w:rPr>
        <w:t>РФ</w:t>
      </w:r>
      <w:r w:rsidRPr="00FF107C">
        <w:rPr>
          <w:sz w:val="23"/>
          <w:szCs w:val="23"/>
        </w:rPr>
        <w:t>, полные кавалеры ордена Трудовой Славы;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г) члены многодетных семей;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д) беременные женщины;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е) граждане, пришедшие на личный прием с ребенком (детьми) в возрасте до трех лет включительно;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ж) лица, удостоенные почетного звания «Почетный гражданин Санкт-Петербурга»;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 xml:space="preserve"> з) дети-сироты и дети, оставшиеся без попечения родителей, лица из числа детей-сирот и детей, оставшихся без попечения родителей, а также лица, потерявшие в период обучения обоих родителей или единственного родителя;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и) граждане, подвергшиеся воздействию радиации вследствие катастрофы на Чернобыльской АЭС.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3.3.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руководителями и (или) уполномоченными лицами. В иных случаях ответ гражданину на заявление дается письменно в установленный законом срок.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3.4. В ходе личного приема граждан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lastRenderedPageBreak/>
        <w:t>3.5. 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FF107C" w:rsidRPr="00FF107C" w:rsidRDefault="00FF107C" w:rsidP="00FF107C">
      <w:pPr>
        <w:tabs>
          <w:tab w:val="left" w:pos="0"/>
        </w:tabs>
        <w:jc w:val="both"/>
        <w:rPr>
          <w:sz w:val="23"/>
          <w:szCs w:val="23"/>
        </w:rPr>
      </w:pPr>
      <w:r w:rsidRPr="00FF107C">
        <w:rPr>
          <w:sz w:val="23"/>
          <w:szCs w:val="23"/>
        </w:rPr>
        <w:t>3.6.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FF107C" w:rsidRPr="00165E2D" w:rsidRDefault="00FF107C" w:rsidP="00165E2D">
      <w:pPr>
        <w:tabs>
          <w:tab w:val="left" w:pos="0"/>
        </w:tabs>
        <w:jc w:val="both"/>
        <w:rPr>
          <w:sz w:val="23"/>
          <w:szCs w:val="23"/>
        </w:rPr>
      </w:pPr>
    </w:p>
    <w:sectPr w:rsidR="00FF107C" w:rsidRPr="00165E2D" w:rsidSect="00165E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8D" w:rsidRDefault="00FD2A8D" w:rsidP="00165E2D">
      <w:r>
        <w:separator/>
      </w:r>
    </w:p>
  </w:endnote>
  <w:endnote w:type="continuationSeparator" w:id="0">
    <w:p w:rsidR="00FD2A8D" w:rsidRDefault="00FD2A8D" w:rsidP="0016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8D" w:rsidRDefault="00FD2A8D" w:rsidP="00165E2D">
      <w:r>
        <w:separator/>
      </w:r>
    </w:p>
  </w:footnote>
  <w:footnote w:type="continuationSeparator" w:id="0">
    <w:p w:rsidR="00FD2A8D" w:rsidRDefault="00FD2A8D" w:rsidP="0016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0D85"/>
    <w:multiLevelType w:val="hybridMultilevel"/>
    <w:tmpl w:val="33E0A96A"/>
    <w:lvl w:ilvl="0" w:tplc="13DC2900">
      <w:start w:val="1"/>
      <w:numFmt w:val="decimal"/>
      <w:suff w:val="space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9"/>
    <w:rsid w:val="0006009B"/>
    <w:rsid w:val="00165E2D"/>
    <w:rsid w:val="00214225"/>
    <w:rsid w:val="002450C4"/>
    <w:rsid w:val="002800F5"/>
    <w:rsid w:val="00367E7A"/>
    <w:rsid w:val="00384284"/>
    <w:rsid w:val="003B7A76"/>
    <w:rsid w:val="004003CB"/>
    <w:rsid w:val="00407BD3"/>
    <w:rsid w:val="00451443"/>
    <w:rsid w:val="004605D2"/>
    <w:rsid w:val="004C0F4D"/>
    <w:rsid w:val="00552155"/>
    <w:rsid w:val="00576E78"/>
    <w:rsid w:val="00577298"/>
    <w:rsid w:val="005800FA"/>
    <w:rsid w:val="005B2F78"/>
    <w:rsid w:val="005E5B1A"/>
    <w:rsid w:val="00616C99"/>
    <w:rsid w:val="006A2C22"/>
    <w:rsid w:val="00746463"/>
    <w:rsid w:val="00752EF5"/>
    <w:rsid w:val="00793687"/>
    <w:rsid w:val="007C57CB"/>
    <w:rsid w:val="008B5F94"/>
    <w:rsid w:val="009428BB"/>
    <w:rsid w:val="009F02B6"/>
    <w:rsid w:val="00A16BAC"/>
    <w:rsid w:val="00A17CBF"/>
    <w:rsid w:val="00A509C7"/>
    <w:rsid w:val="00A51532"/>
    <w:rsid w:val="00AF76BF"/>
    <w:rsid w:val="00B019E5"/>
    <w:rsid w:val="00B10C89"/>
    <w:rsid w:val="00B519D7"/>
    <w:rsid w:val="00B523A0"/>
    <w:rsid w:val="00BE5B2C"/>
    <w:rsid w:val="00C75FC3"/>
    <w:rsid w:val="00CC1E44"/>
    <w:rsid w:val="00CE7E7B"/>
    <w:rsid w:val="00E11F79"/>
    <w:rsid w:val="00E1489A"/>
    <w:rsid w:val="00E94A89"/>
    <w:rsid w:val="00F15D4B"/>
    <w:rsid w:val="00F4039F"/>
    <w:rsid w:val="00F9190A"/>
    <w:rsid w:val="00FC35C4"/>
    <w:rsid w:val="00FD2A8D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C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148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F107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7E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E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0C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65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148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F107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7E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E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opargol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78D1-BF44-449F-BDC5-32613472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2023-08-30T13:08:00Z</cp:lastPrinted>
  <dcterms:created xsi:type="dcterms:W3CDTF">2023-08-31T10:23:00Z</dcterms:created>
  <dcterms:modified xsi:type="dcterms:W3CDTF">2023-08-31T10:23:00Z</dcterms:modified>
</cp:coreProperties>
</file>